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8018" w14:textId="77777777" w:rsidR="00F837B1" w:rsidRDefault="00F837B1" w:rsidP="00F120FD">
      <w:pPr>
        <w:ind w:left="72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DD7637" wp14:editId="3280F4D4">
            <wp:simplePos x="0" y="0"/>
            <wp:positionH relativeFrom="margin">
              <wp:posOffset>-885825</wp:posOffset>
            </wp:positionH>
            <wp:positionV relativeFrom="margin">
              <wp:posOffset>-66675</wp:posOffset>
            </wp:positionV>
            <wp:extent cx="7331075" cy="10051919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075" cy="1005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9F238C" w14:textId="4067DC55" w:rsidR="00F120FD" w:rsidRPr="00ED294C" w:rsidRDefault="00F120FD" w:rsidP="00F120FD">
      <w:pPr>
        <w:ind w:left="720"/>
        <w:jc w:val="both"/>
      </w:pPr>
      <w:r w:rsidRPr="00ED294C">
        <w:lastRenderedPageBreak/>
        <w:t>2.2. Рассмотрение предложений по разработке санитарно-оздоровительных мероприятий для подготовки соглашения по охране труда.</w:t>
      </w:r>
    </w:p>
    <w:p w14:paraId="62237A04" w14:textId="77777777" w:rsidR="00F120FD" w:rsidRPr="00ED294C" w:rsidRDefault="00F120FD" w:rsidP="00F120FD">
      <w:pPr>
        <w:ind w:left="720"/>
        <w:jc w:val="both"/>
      </w:pPr>
      <w:r w:rsidRPr="00ED294C">
        <w:t>2.3. Анализ существующего состояния охраны труда в образовательном учреждении и подготовка предложений по решению проблем охраны труда в учреждении.</w:t>
      </w:r>
    </w:p>
    <w:p w14:paraId="060CD93A" w14:textId="77777777" w:rsidR="00F120FD" w:rsidRPr="00ED294C" w:rsidRDefault="00F120FD" w:rsidP="00F120FD">
      <w:pPr>
        <w:ind w:left="720"/>
        <w:jc w:val="both"/>
      </w:pPr>
      <w:r w:rsidRPr="00ED294C">
        <w:t>2.4. Информирование работников образовательного учреждения о состоянии охраны труда на рабочих местах.</w:t>
      </w:r>
    </w:p>
    <w:p w14:paraId="35F63D85" w14:textId="77777777" w:rsidR="00F120FD" w:rsidRPr="00ED294C" w:rsidRDefault="00F120FD" w:rsidP="00F120FD">
      <w:pPr>
        <w:ind w:left="720"/>
        <w:jc w:val="both"/>
      </w:pPr>
    </w:p>
    <w:p w14:paraId="42A2DAAD" w14:textId="77777777" w:rsidR="00F120FD" w:rsidRPr="00ED294C" w:rsidRDefault="00F120FD" w:rsidP="00F120FD">
      <w:pPr>
        <w:numPr>
          <w:ilvl w:val="0"/>
          <w:numId w:val="1"/>
        </w:numPr>
        <w:tabs>
          <w:tab w:val="left" w:pos="720"/>
        </w:tabs>
        <w:jc w:val="center"/>
      </w:pPr>
      <w:r w:rsidRPr="00ED294C">
        <w:t>ФУНКЦИИ КОМИССИИ</w:t>
      </w:r>
    </w:p>
    <w:p w14:paraId="7CAC03FF" w14:textId="77777777" w:rsidR="00F120FD" w:rsidRPr="00ED294C" w:rsidRDefault="00F120FD" w:rsidP="00F120FD">
      <w:pPr>
        <w:ind w:left="720"/>
        <w:jc w:val="both"/>
      </w:pPr>
      <w:r w:rsidRPr="00ED294C">
        <w:t>Для выполнения поставленных задач на комиссию возлагаются следующие функции:</w:t>
      </w:r>
    </w:p>
    <w:p w14:paraId="6E225614" w14:textId="77777777" w:rsidR="00F120FD" w:rsidRPr="00ED294C" w:rsidRDefault="00F120FD" w:rsidP="00F120FD">
      <w:pPr>
        <w:ind w:left="720"/>
        <w:jc w:val="both"/>
      </w:pPr>
      <w:r w:rsidRPr="00ED294C">
        <w:t>3.1. Разработка рекомендаций, отвечающих требованиям сохранения жизни и здоровья обучающихся во время учебного процесса, работников в процессе трудовой деятельности.</w:t>
      </w:r>
    </w:p>
    <w:p w14:paraId="364D34A1" w14:textId="77777777" w:rsidR="00F120FD" w:rsidRPr="00ED294C" w:rsidRDefault="00F120FD" w:rsidP="00F120FD">
      <w:pPr>
        <w:ind w:left="720"/>
        <w:jc w:val="both"/>
      </w:pPr>
      <w:r w:rsidRPr="00ED294C">
        <w:t>3.2. Рассмотрение результатов обследования состояния охраны труда в образовательном учреждении.</w:t>
      </w:r>
    </w:p>
    <w:p w14:paraId="4AE8C59A" w14:textId="77777777" w:rsidR="00F120FD" w:rsidRPr="00ED294C" w:rsidRDefault="00F120FD" w:rsidP="00F120FD">
      <w:pPr>
        <w:ind w:left="720"/>
        <w:jc w:val="both"/>
      </w:pPr>
      <w:r w:rsidRPr="00ED294C">
        <w:t>3.3. Изучение причин детского, производственного травматизма.</w:t>
      </w:r>
    </w:p>
    <w:p w14:paraId="5EF178DD" w14:textId="77777777" w:rsidR="00F120FD" w:rsidRPr="00ED294C" w:rsidRDefault="00F120FD" w:rsidP="00F120FD">
      <w:pPr>
        <w:ind w:left="720"/>
        <w:jc w:val="both"/>
      </w:pPr>
      <w:r w:rsidRPr="00ED294C">
        <w:t>3.4. Изучение состояния и использования санитарно-бытовых помещений и санитарно-гигиенических устройств, обеспечение работников специальной одеждой и другими средствами индивидуальной защиты.</w:t>
      </w:r>
    </w:p>
    <w:p w14:paraId="70B6A0E8" w14:textId="77777777" w:rsidR="00F120FD" w:rsidRPr="00ED294C" w:rsidRDefault="00F120FD" w:rsidP="00F120FD">
      <w:pPr>
        <w:ind w:left="720"/>
        <w:jc w:val="both"/>
      </w:pPr>
      <w:r w:rsidRPr="00ED294C">
        <w:t>3.5 Оказание содействия руководителю образовательного учреждения в проведении своевременного и качественного инструктажа работников по охране труда.</w:t>
      </w:r>
    </w:p>
    <w:p w14:paraId="2947D054" w14:textId="77777777" w:rsidR="00F120FD" w:rsidRPr="00ED294C" w:rsidRDefault="00F120FD" w:rsidP="00F120FD">
      <w:pPr>
        <w:ind w:left="720"/>
        <w:jc w:val="both"/>
      </w:pPr>
    </w:p>
    <w:p w14:paraId="430FFDA8" w14:textId="77777777" w:rsidR="00F120FD" w:rsidRPr="00ED294C" w:rsidRDefault="00F120FD" w:rsidP="00F120FD">
      <w:pPr>
        <w:numPr>
          <w:ilvl w:val="0"/>
          <w:numId w:val="1"/>
        </w:numPr>
        <w:tabs>
          <w:tab w:val="left" w:pos="720"/>
        </w:tabs>
        <w:jc w:val="center"/>
      </w:pPr>
      <w:r w:rsidRPr="00ED294C">
        <w:t>ПРАВА КОМИССИИ</w:t>
      </w:r>
    </w:p>
    <w:p w14:paraId="5782F963" w14:textId="77777777" w:rsidR="00F120FD" w:rsidRPr="00ED294C" w:rsidRDefault="00F120FD" w:rsidP="00F120FD">
      <w:pPr>
        <w:ind w:left="720"/>
        <w:jc w:val="both"/>
      </w:pPr>
      <w:r w:rsidRPr="00ED294C">
        <w:t>Для осуществления возложенных функций комиссии представлены следующие права:</w:t>
      </w:r>
    </w:p>
    <w:p w14:paraId="56A61F42" w14:textId="77777777" w:rsidR="00F120FD" w:rsidRPr="00ED294C" w:rsidRDefault="00F120FD" w:rsidP="00F120FD">
      <w:pPr>
        <w:ind w:left="720"/>
        <w:jc w:val="both"/>
      </w:pPr>
      <w:r w:rsidRPr="00ED294C">
        <w:t>4.1.Получать информацию от руководителя образовательного учреждения о состоянии охраны труда на рабочем месте, производственного травматизма.</w:t>
      </w:r>
    </w:p>
    <w:p w14:paraId="3E0A0E14" w14:textId="77777777" w:rsidR="00F120FD" w:rsidRPr="00ED294C" w:rsidRDefault="00F120FD" w:rsidP="00F120FD">
      <w:pPr>
        <w:ind w:left="720"/>
        <w:jc w:val="both"/>
      </w:pPr>
      <w:r w:rsidRPr="00ED294C">
        <w:t>4.2.Заслушивать на своих заседаниях сообщения руководителя образовательного учреждения по обеспечению здоровых и безопасных условий труда на рабочих местах и соблюдению гарантий прав работников на охрану труда.</w:t>
      </w:r>
    </w:p>
    <w:p w14:paraId="22CAECB6" w14:textId="77777777" w:rsidR="00F120FD" w:rsidRPr="00ED294C" w:rsidRDefault="00F120FD" w:rsidP="00F120FD">
      <w:pPr>
        <w:ind w:left="720"/>
        <w:jc w:val="both"/>
      </w:pPr>
      <w:r w:rsidRPr="00ED294C">
        <w:t>4.3. Участвовать в работе по формированию мероприятий соглашения по охране труда.</w:t>
      </w:r>
    </w:p>
    <w:p w14:paraId="5DE7B49E" w14:textId="77777777" w:rsidR="00F120FD" w:rsidRPr="00ED294C" w:rsidRDefault="00F120FD" w:rsidP="00F120FD">
      <w:pPr>
        <w:ind w:left="720"/>
        <w:jc w:val="both"/>
      </w:pPr>
      <w:r w:rsidRPr="00ED294C">
        <w:t>4.4. Вносить предложения руководителю образовательного учреждения о привлечении к ответственности должностных лиц в случаях нарушения ими законодательных и иных нормативных правовых актов по охране труда, сокрытия несчастных случаев на производстве.</w:t>
      </w:r>
    </w:p>
    <w:p w14:paraId="1D08FB93" w14:textId="77777777" w:rsidR="00F120FD" w:rsidRPr="00ED294C" w:rsidRDefault="00F120FD" w:rsidP="00F120FD">
      <w:pPr>
        <w:ind w:left="720"/>
        <w:jc w:val="both"/>
      </w:pPr>
      <w:r w:rsidRPr="00ED294C">
        <w:t>4.6. Вносить предложения о моральном и материальном поощрении работников трудового коллектива за активное участие в работе по созданию здоровых и безопасных условий труда в образовательном учреждении.</w:t>
      </w:r>
    </w:p>
    <w:p w14:paraId="7CA7F8A3" w14:textId="77777777" w:rsidR="00F120FD" w:rsidRPr="00ED294C" w:rsidRDefault="00F120FD" w:rsidP="00F120FD"/>
    <w:p w14:paraId="52FA74EF" w14:textId="77777777" w:rsidR="00F120FD" w:rsidRDefault="00F120FD" w:rsidP="00F120FD"/>
    <w:p w14:paraId="6D64C811" w14:textId="77777777" w:rsidR="00F120FD" w:rsidRDefault="00F120FD" w:rsidP="00F120FD"/>
    <w:p w14:paraId="4E5C2CCF" w14:textId="77777777" w:rsidR="00F120FD" w:rsidRPr="00ED294C" w:rsidRDefault="00F120FD" w:rsidP="00F120FD"/>
    <w:sectPr w:rsidR="00F120FD" w:rsidRPr="00ED294C" w:rsidSect="00E61C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E02"/>
    <w:rsid w:val="0006201F"/>
    <w:rsid w:val="003343D4"/>
    <w:rsid w:val="003840CC"/>
    <w:rsid w:val="00841E02"/>
    <w:rsid w:val="00A97A26"/>
    <w:rsid w:val="00AF6023"/>
    <w:rsid w:val="00C64C7C"/>
    <w:rsid w:val="00D66803"/>
    <w:rsid w:val="00E61C38"/>
    <w:rsid w:val="00F120FD"/>
    <w:rsid w:val="00F8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42D1"/>
  <w15:docId w15:val="{1879E661-BAD4-453E-A740-97CBDEB1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0F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120F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СЮН</cp:lastModifiedBy>
  <cp:revision>8</cp:revision>
  <cp:lastPrinted>2020-02-29T19:33:00Z</cp:lastPrinted>
  <dcterms:created xsi:type="dcterms:W3CDTF">2015-03-23T08:24:00Z</dcterms:created>
  <dcterms:modified xsi:type="dcterms:W3CDTF">2021-07-05T12:11:00Z</dcterms:modified>
</cp:coreProperties>
</file>