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4" w:rsidRDefault="00B9610A" w:rsidP="00B9610A">
      <w:pPr>
        <w:spacing w:after="0"/>
        <w:jc w:val="center"/>
        <w:rPr>
          <w:rFonts w:ascii="DroidSans" w:hAnsi="DroidSans"/>
          <w:color w:val="000000"/>
          <w:sz w:val="28"/>
          <w:szCs w:val="28"/>
          <w:shd w:val="clear" w:color="auto" w:fill="FFFFFF"/>
        </w:rPr>
      </w:pPr>
      <w:r>
        <w:rPr>
          <w:rFonts w:ascii="DroidSans" w:hAnsi="DroidSans"/>
          <w:color w:val="000000"/>
          <w:sz w:val="28"/>
          <w:szCs w:val="28"/>
          <w:shd w:val="clear" w:color="auto" w:fill="FFFFFF"/>
        </w:rPr>
        <w:t xml:space="preserve">Информация о творческом коллективе </w:t>
      </w:r>
      <w:r>
        <w:rPr>
          <w:rFonts w:ascii="DroidSans" w:hAnsi="DroidSans" w:hint="eastAsia"/>
          <w:color w:val="000000"/>
          <w:sz w:val="28"/>
          <w:szCs w:val="28"/>
          <w:shd w:val="clear" w:color="auto" w:fill="FFFFFF"/>
        </w:rPr>
        <w:t>«</w:t>
      </w:r>
      <w:r>
        <w:rPr>
          <w:rFonts w:ascii="DroidSans" w:hAnsi="DroidSans"/>
          <w:color w:val="000000"/>
          <w:sz w:val="28"/>
          <w:szCs w:val="28"/>
          <w:shd w:val="clear" w:color="auto" w:fill="FFFFFF"/>
        </w:rPr>
        <w:t>Фантазеры</w:t>
      </w:r>
      <w:r>
        <w:rPr>
          <w:rFonts w:ascii="DroidSans" w:hAnsi="DroidSans" w:hint="eastAsia"/>
          <w:color w:val="000000"/>
          <w:sz w:val="28"/>
          <w:szCs w:val="28"/>
          <w:shd w:val="clear" w:color="auto" w:fill="FFFFFF"/>
        </w:rPr>
        <w:t>»</w:t>
      </w:r>
    </w:p>
    <w:p w:rsidR="00B9610A" w:rsidRDefault="00B9610A" w:rsidP="00B9610A">
      <w:pPr>
        <w:spacing w:after="0"/>
        <w:jc w:val="center"/>
        <w:rPr>
          <w:rFonts w:ascii="DroidSans" w:hAnsi="DroidSans"/>
          <w:color w:val="000000"/>
          <w:sz w:val="28"/>
          <w:szCs w:val="28"/>
          <w:shd w:val="clear" w:color="auto" w:fill="FFFFFF"/>
        </w:rPr>
      </w:pPr>
      <w:r>
        <w:rPr>
          <w:rFonts w:ascii="DroidSans" w:hAnsi="DroidSans"/>
          <w:color w:val="000000"/>
          <w:sz w:val="28"/>
          <w:szCs w:val="28"/>
          <w:shd w:val="clear" w:color="auto" w:fill="FFFFFF"/>
        </w:rPr>
        <w:t>Педагог дополнительного образования: Черкашина Наталья Александровна.</w:t>
      </w:r>
    </w:p>
    <w:p w:rsidR="00B9610A" w:rsidRDefault="00B9610A" w:rsidP="00B9610A">
      <w:pPr>
        <w:spacing w:after="0"/>
        <w:jc w:val="center"/>
        <w:rPr>
          <w:rFonts w:ascii="DroidSans" w:hAnsi="DroidSans"/>
          <w:color w:val="000000"/>
          <w:sz w:val="28"/>
          <w:szCs w:val="28"/>
          <w:shd w:val="clear" w:color="auto" w:fill="FFFFFF"/>
        </w:rPr>
      </w:pPr>
    </w:p>
    <w:p w:rsidR="00831534" w:rsidRPr="00404B13" w:rsidRDefault="00B9610A" w:rsidP="0040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 w:rsidR="00831534"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«Фантазеры»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на </w:t>
      </w:r>
      <w:r w:rsidR="003467FD"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базе  </w:t>
      </w:r>
      <w:r w:rsidR="003467FD" w:rsidRPr="00404B13">
        <w:rPr>
          <w:rFonts w:ascii="Times New Roman" w:hAnsi="Times New Roman" w:cs="Times New Roman"/>
          <w:sz w:val="28"/>
          <w:szCs w:val="28"/>
        </w:rPr>
        <w:t>м</w:t>
      </w:r>
      <w:r w:rsidR="00831534" w:rsidRPr="00404B13">
        <w:rPr>
          <w:rFonts w:ascii="Times New Roman" w:hAnsi="Times New Roman" w:cs="Times New Roman"/>
          <w:sz w:val="28"/>
          <w:szCs w:val="28"/>
        </w:rPr>
        <w:t>униципального бюджетного дошкольного образовательного учреждения</w:t>
      </w:r>
      <w:r w:rsidR="00831534" w:rsidRPr="00404B13">
        <w:rPr>
          <w:rFonts w:ascii="Times New Roman" w:hAnsi="Times New Roman" w:cs="Times New Roman"/>
          <w:sz w:val="28"/>
          <w:szCs w:val="28"/>
        </w:rPr>
        <w:br/>
        <w:t>«Детский сад комбинированного вида № 3 г. Алексеевка Б</w:t>
      </w:r>
      <w:r>
        <w:rPr>
          <w:rFonts w:ascii="Times New Roman" w:hAnsi="Times New Roman" w:cs="Times New Roman"/>
          <w:sz w:val="28"/>
          <w:szCs w:val="28"/>
        </w:rPr>
        <w:t>елгородской области.</w:t>
      </w:r>
      <w:r w:rsidR="00831534" w:rsidRPr="0040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в объединении </w:t>
      </w:r>
      <w:r w:rsidR="00831534" w:rsidRPr="00404B13">
        <w:rPr>
          <w:rFonts w:ascii="Times New Roman" w:hAnsi="Times New Roman" w:cs="Times New Roman"/>
          <w:sz w:val="28"/>
          <w:szCs w:val="28"/>
        </w:rPr>
        <w:t>ведутся по</w:t>
      </w:r>
      <w:r w:rsidR="00831534"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</w:t>
      </w:r>
      <w:r w:rsidR="00831534"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дополнительной общеобразовательной и общеразвивающей программе «Фантазеры».</w:t>
      </w:r>
    </w:p>
    <w:p w:rsidR="00831534" w:rsidRPr="00404B13" w:rsidRDefault="00831534" w:rsidP="0040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в творчес</w:t>
      </w:r>
      <w:r w:rsidR="00B96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 объединении настоящий праздник </w:t>
      </w:r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малышей. Здесь они рисуют, лепят, конструируют из бумаги, делают коллективные панно из пластилина и поделки из натуральных </w:t>
      </w:r>
      <w:r w:rsidR="00B96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природных </w:t>
      </w:r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материалов. Такая деятельность пробуждает фантазию у ребенка, помогает развить память, мышление и внимание. Рисуя и мастеря руками, малыш развивает пространственное мышление, глазомер, зрительно-моторную координацию, в процессе освоения художественных техник, развивается мелкая моторика кисти, что непосредственно связано с развитием речи. Уроки творчества воспитывают в детях чувство вкуса, гармонии, тягу к </w:t>
      </w:r>
      <w:proofErr w:type="gramStart"/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прекрасному</w:t>
      </w:r>
      <w:proofErr w:type="gramEnd"/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04B13">
        <w:rPr>
          <w:rFonts w:ascii="Times New Roman" w:hAnsi="Times New Roman" w:cs="Times New Roman"/>
          <w:sz w:val="28"/>
          <w:szCs w:val="28"/>
        </w:rPr>
        <w:br/>
      </w:r>
      <w:r w:rsidR="00B96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учится </w:t>
      </w:r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планировать свои действия, подбирать соответствующие замыслу материалы, соединять их воедино и создавать неповторимые композиции.</w:t>
      </w:r>
      <w:r w:rsidRPr="00404B13">
        <w:rPr>
          <w:rFonts w:ascii="Times New Roman" w:hAnsi="Times New Roman" w:cs="Times New Roman"/>
          <w:sz w:val="28"/>
          <w:szCs w:val="28"/>
        </w:rPr>
        <w:br/>
      </w:r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проходят  1 раз в н</w:t>
      </w:r>
      <w:r w:rsidR="00B9610A">
        <w:rPr>
          <w:rFonts w:ascii="Times New Roman" w:hAnsi="Times New Roman" w:cs="Times New Roman"/>
          <w:sz w:val="28"/>
          <w:szCs w:val="28"/>
          <w:shd w:val="clear" w:color="auto" w:fill="FFFFFF"/>
        </w:rPr>
        <w:t>еделю. Длительность занятия – 30 минут. Занятия в объединении</w:t>
      </w:r>
      <w:r w:rsidRPr="0040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прекрасное средство развития творческих, умственных способностей, эстетического вкуса, а также конструкторского мышления детей.</w:t>
      </w:r>
    </w:p>
    <w:p w:rsidR="003467FD" w:rsidRDefault="00754225" w:rsidP="00831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1158240</wp:posOffset>
            </wp:positionH>
            <wp:positionV relativeFrom="margin">
              <wp:posOffset>5052060</wp:posOffset>
            </wp:positionV>
            <wp:extent cx="3219450" cy="2171700"/>
            <wp:effectExtent l="38100" t="57150" r="114300" b="95250"/>
            <wp:wrapSquare wrapText="bothSides"/>
            <wp:docPr id="2" name="Рисунок 2" descr="http://sdelajrukami.ru/wp-content/uploads/2017/06/Podelki-v-sadik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elajrukami.ru/wp-content/uploads/2017/06/Podelki-v-sadik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67FD" w:rsidRPr="003467FD">
        <w:rPr>
          <w:noProof/>
          <w:lang w:eastAsia="ru-RU"/>
        </w:rPr>
        <w:t xml:space="preserve"> </w:t>
      </w:r>
    </w:p>
    <w:p w:rsidR="003467FD" w:rsidRDefault="003467FD" w:rsidP="00831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FD" w:rsidRPr="00831534" w:rsidRDefault="00B9610A" w:rsidP="00831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7004685</wp:posOffset>
            </wp:positionV>
            <wp:extent cx="2857500" cy="2076450"/>
            <wp:effectExtent l="38100" t="57150" r="114300" b="95250"/>
            <wp:wrapSquare wrapText="bothSides"/>
            <wp:docPr id="5" name="Рисунок 5" descr="https://ds02.infourok.ru/uploads/ex/0e7b/00015a82-a0a57ebb/hello_html_m1f79b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7b/00015a82-a0a57ebb/hello_html_m1f79bd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500" t="8911" r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67F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6947535</wp:posOffset>
            </wp:positionV>
            <wp:extent cx="3343275" cy="2133600"/>
            <wp:effectExtent l="38100" t="57150" r="123825" b="95250"/>
            <wp:wrapSquare wrapText="bothSides"/>
            <wp:docPr id="6" name="Рисунок 6" descr="http://domohozyajki.ru/wp-content/uploads/2011/11/2011-10-21-19.30.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ohozyajki.ru/wp-content/uploads/2011/11/2011-10-21-19.30.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3467FD" w:rsidRPr="00831534" w:rsidSect="008C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53"/>
    <w:rsid w:val="001052E3"/>
    <w:rsid w:val="003467FD"/>
    <w:rsid w:val="00404B13"/>
    <w:rsid w:val="0043657B"/>
    <w:rsid w:val="00754225"/>
    <w:rsid w:val="00831534"/>
    <w:rsid w:val="008C1B05"/>
    <w:rsid w:val="00B9610A"/>
    <w:rsid w:val="00C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6</cp:revision>
  <dcterms:created xsi:type="dcterms:W3CDTF">2017-10-26T18:04:00Z</dcterms:created>
  <dcterms:modified xsi:type="dcterms:W3CDTF">2017-10-31T07:24:00Z</dcterms:modified>
</cp:coreProperties>
</file>