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19" w:rsidRDefault="00A23B19" w:rsidP="00A23B1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A23B19" w:rsidRDefault="00A23B19" w:rsidP="00A2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rFonts w:ascii="Times New Roman" w:hAnsi="Times New Roman" w:cs="Times New Roman"/>
          <w:b/>
          <w:sz w:val="28"/>
          <w:szCs w:val="28"/>
        </w:rPr>
        <w:t>«Природная мастерская»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дополнительной общеобразовательной (общеразвивающей) программы «Природная мастерская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Ткач А.П,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МБУ ДО «Станция юных натуралистов» Алексеевского городского округа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0F">
        <w:rPr>
          <w:rFonts w:ascii="Times New Roman" w:hAnsi="Times New Roman" w:cs="Times New Roman"/>
          <w:sz w:val="28"/>
          <w:szCs w:val="28"/>
        </w:rPr>
        <w:t>Мощенская Людмила Александровна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МБУ ДО «Станция юных натуралистов» Алексеевского городского округа</w:t>
      </w:r>
    </w:p>
    <w:bookmarkEnd w:id="0"/>
    <w:p w:rsidR="00A23B19" w:rsidRDefault="00A23B19" w:rsidP="003D1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161D" w:rsidRPr="003D161D" w:rsidRDefault="003D161D" w:rsidP="003D1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61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на овладение детьми основных </w:t>
      </w:r>
      <w:proofErr w:type="gramStart"/>
      <w:r w:rsidRPr="003D161D">
        <w:rPr>
          <w:rFonts w:ascii="Times New Roman" w:hAnsi="Times New Roman" w:cs="Times New Roman"/>
          <w:b/>
          <w:i/>
          <w:sz w:val="28"/>
          <w:szCs w:val="28"/>
        </w:rPr>
        <w:t>приёмов  обработки</w:t>
      </w:r>
      <w:proofErr w:type="gramEnd"/>
      <w:r w:rsidRPr="003D161D">
        <w:rPr>
          <w:rFonts w:ascii="Times New Roman" w:hAnsi="Times New Roman" w:cs="Times New Roman"/>
          <w:b/>
          <w:i/>
          <w:sz w:val="28"/>
          <w:szCs w:val="28"/>
        </w:rPr>
        <w:t xml:space="preserve"> природных материалов,  бумаги, пластилина, ткани и  поделок из них.</w:t>
      </w:r>
    </w:p>
    <w:p w:rsidR="00396A13" w:rsidRPr="00396A13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75352A" w:rsidRPr="0075352A">
        <w:rPr>
          <w:rFonts w:ascii="Times New Roman" w:hAnsi="Times New Roman" w:cs="Times New Roman"/>
          <w:sz w:val="28"/>
          <w:szCs w:val="28"/>
        </w:rPr>
        <w:t xml:space="preserve">развитие и проявление творческих способностей у детей младшего школьного возраста в различных </w:t>
      </w:r>
      <w:proofErr w:type="gramStart"/>
      <w:r w:rsidR="0075352A" w:rsidRPr="0075352A">
        <w:rPr>
          <w:rFonts w:ascii="Times New Roman" w:hAnsi="Times New Roman" w:cs="Times New Roman"/>
          <w:sz w:val="28"/>
          <w:szCs w:val="28"/>
        </w:rPr>
        <w:t>видах  художественно</w:t>
      </w:r>
      <w:proofErr w:type="gramEnd"/>
      <w:r w:rsidR="0075352A" w:rsidRPr="0075352A">
        <w:rPr>
          <w:rFonts w:ascii="Times New Roman" w:hAnsi="Times New Roman" w:cs="Times New Roman"/>
          <w:sz w:val="28"/>
          <w:szCs w:val="28"/>
        </w:rPr>
        <w:t xml:space="preserve"> - прикладной деятельности.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352A" w:rsidRPr="0075352A" w:rsidRDefault="0075352A" w:rsidP="0075352A">
      <w:pPr>
        <w:pStyle w:val="msonormalbullet2gif"/>
        <w:spacing w:before="0" w:after="0"/>
        <w:ind w:firstLine="567"/>
        <w:contextualSpacing/>
        <w:rPr>
          <w:i/>
          <w:sz w:val="28"/>
          <w:szCs w:val="28"/>
        </w:rPr>
      </w:pPr>
      <w:r w:rsidRPr="0075352A">
        <w:rPr>
          <w:i/>
          <w:color w:val="000000"/>
          <w:sz w:val="28"/>
          <w:szCs w:val="28"/>
        </w:rPr>
        <w:t>Образовательные (предметные):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воспитанникам  овладеть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основами грамотности  работы с различными  природными и вспомогательными материалами (технологией изготовления, различными способами оформления и обработки природного материала);</w:t>
      </w:r>
    </w:p>
    <w:p w:rsidR="0075352A" w:rsidRPr="0075352A" w:rsidRDefault="0075352A" w:rsidP="00753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*Сформировать основы теоретического и практического мышления и сознания; развивать универсальные учебные действия наряду с традиционным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изложением  содержания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5352A" w:rsidRPr="0075352A" w:rsidRDefault="0075352A" w:rsidP="0075352A">
      <w:pPr>
        <w:shd w:val="clear" w:color="auto" w:fill="FFFFFF"/>
        <w:tabs>
          <w:tab w:val="left" w:pos="720"/>
        </w:tabs>
        <w:autoSpaceDE w:val="0"/>
        <w:adjustRightInd w:val="0"/>
        <w:spacing w:after="0" w:line="240" w:lineRule="auto"/>
        <w:ind w:right="-6"/>
        <w:contextualSpacing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proofErr w:type="spellStart"/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>*Разрабатывать координацию, укреплять мелкую моторику пальцев рук;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Развивать  образное</w:t>
      </w:r>
      <w:proofErr w:type="gramEnd"/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мышление, фантазию, творческие    способности, внимание, воображение, умения аккуратно и последовательно выполнять творческую работу;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contextualSpacing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*</w:t>
      </w:r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Формировать эстетический и художественный вкус;</w:t>
      </w:r>
    </w:p>
    <w:p w:rsidR="0075352A" w:rsidRPr="0075352A" w:rsidRDefault="0075352A" w:rsidP="007535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*</w:t>
      </w:r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Способствовать расширению кругозора</w:t>
      </w:r>
    </w:p>
    <w:p w:rsidR="0075352A" w:rsidRPr="0075352A" w:rsidRDefault="0075352A" w:rsidP="0075352A">
      <w:pPr>
        <w:shd w:val="clear" w:color="auto" w:fill="FFFFFF"/>
        <w:tabs>
          <w:tab w:val="left" w:pos="720"/>
        </w:tabs>
        <w:autoSpaceDE w:val="0"/>
        <w:adjustRightInd w:val="0"/>
        <w:spacing w:after="0" w:line="240" w:lineRule="auto"/>
        <w:ind w:right="-6"/>
        <w:contextualSpacing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Личностные: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*Развить творческие способности воспитанников с учетом их индивидуальных особенностей; сохранить и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поддержать  индивидуальность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каждого  ребенка.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Сформировать духовно-нравственную основу развития личности на основе толерантного подхода,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создать  пространство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для социальных коммуникаций, </w:t>
      </w:r>
      <w:r w:rsidRPr="0075352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возможность выстраивания   обучающимися собственных моделей поведения и самоопределения в меняющихся социальных условиях. 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Развить творческую среду для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выявления  и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развития особо одаренных детей.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5352A" w:rsidRPr="0075352A" w:rsidRDefault="0075352A" w:rsidP="0075352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End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будут знать: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названия, свойства, характеристику природных материалов с которым предстоит работать;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 w:rsidRPr="0075352A">
        <w:rPr>
          <w:sz w:val="28"/>
          <w:szCs w:val="28"/>
        </w:rPr>
        <w:t>основной набор инструментов и приспособлений, необходимых для изготовления поделок и правил по охране труда при работе с этими инструментами;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основные приемы</w:t>
      </w:r>
      <w:r w:rsidR="003D161D">
        <w:rPr>
          <w:sz w:val="28"/>
          <w:szCs w:val="28"/>
        </w:rPr>
        <w:t xml:space="preserve">, </w:t>
      </w:r>
      <w:r w:rsidRPr="0075352A">
        <w:rPr>
          <w:sz w:val="28"/>
          <w:szCs w:val="28"/>
        </w:rPr>
        <w:t>техники работы с природным материалом;</w:t>
      </w:r>
    </w:p>
    <w:p w:rsidR="0075352A" w:rsidRPr="0075352A" w:rsidRDefault="0075352A" w:rsidP="0075352A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75352A">
        <w:rPr>
          <w:sz w:val="28"/>
          <w:szCs w:val="28"/>
        </w:rPr>
        <w:t>последовательность работы над изделием;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b/>
          <w:sz w:val="28"/>
          <w:szCs w:val="28"/>
        </w:rPr>
      </w:pPr>
      <w:r w:rsidRPr="0075352A">
        <w:rPr>
          <w:sz w:val="28"/>
          <w:szCs w:val="28"/>
        </w:rPr>
        <w:t>простейшие сведения о композиции, цвете, приемах декоративного изображения;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правила организации рабочего места;</w:t>
      </w:r>
    </w:p>
    <w:p w:rsidR="0075352A" w:rsidRPr="0075352A" w:rsidRDefault="0075352A" w:rsidP="0075352A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виды и жанры изобразительного искусства, их отличия;</w:t>
      </w:r>
    </w:p>
    <w:p w:rsidR="0075352A" w:rsidRPr="0075352A" w:rsidRDefault="0075352A" w:rsidP="0075352A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способы художественного оформления творческих работ;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правила по технике безопасности;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правила личной гигиены.</w:t>
      </w:r>
    </w:p>
    <w:p w:rsidR="0075352A" w:rsidRPr="0075352A" w:rsidRDefault="0075352A" w:rsidP="0075352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End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будут уметь: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самостоятельно подготавливать рабочее место;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подготавливать и хранить природный материал;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работать с природным материалом, при этом использовать дополнительные инструменты, соблюдая технику безопасности;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sz w:val="28"/>
          <w:szCs w:val="28"/>
        </w:rPr>
        <w:t xml:space="preserve">выполнять </w:t>
      </w:r>
      <w:proofErr w:type="gramStart"/>
      <w:r w:rsidRPr="0075352A">
        <w:rPr>
          <w:sz w:val="28"/>
          <w:szCs w:val="28"/>
        </w:rPr>
        <w:t>и  оформлять</w:t>
      </w:r>
      <w:proofErr w:type="gramEnd"/>
      <w:r w:rsidRPr="0075352A">
        <w:rPr>
          <w:sz w:val="28"/>
          <w:szCs w:val="28"/>
        </w:rPr>
        <w:t xml:space="preserve"> творческие работы</w:t>
      </w:r>
      <w:r w:rsidRPr="0075352A">
        <w:rPr>
          <w:color w:val="000000"/>
          <w:sz w:val="28"/>
          <w:szCs w:val="28"/>
        </w:rPr>
        <w:t xml:space="preserve">  из природного и др. материалов;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определять пропорции предмета, конструктивное строение;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соблюдать последовательность выполнения работы, использовать особенности силуэта, ритма.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 xml:space="preserve">чувствовать красоту, бережно </w:t>
      </w:r>
      <w:proofErr w:type="gramStart"/>
      <w:r w:rsidRPr="0075352A">
        <w:rPr>
          <w:color w:val="000000"/>
          <w:sz w:val="28"/>
          <w:szCs w:val="28"/>
        </w:rPr>
        <w:t>относиться  и</w:t>
      </w:r>
      <w:proofErr w:type="gramEnd"/>
      <w:r w:rsidRPr="0075352A">
        <w:rPr>
          <w:color w:val="000000"/>
          <w:sz w:val="28"/>
          <w:szCs w:val="28"/>
        </w:rPr>
        <w:t xml:space="preserve"> любить природу  родного края</w:t>
      </w:r>
    </w:p>
    <w:p w:rsidR="0075352A" w:rsidRPr="0075352A" w:rsidRDefault="0075352A" w:rsidP="0075352A">
      <w:pPr>
        <w:pStyle w:val="1"/>
        <w:numPr>
          <w:ilvl w:val="0"/>
          <w:numId w:val="7"/>
        </w:numPr>
        <w:shd w:val="clear" w:color="auto" w:fill="FFFFFF"/>
        <w:jc w:val="both"/>
        <w:textAlignment w:val="baseline"/>
        <w:rPr>
          <w:iCs/>
          <w:sz w:val="28"/>
          <w:szCs w:val="28"/>
        </w:rPr>
      </w:pPr>
      <w:r w:rsidRPr="0075352A">
        <w:rPr>
          <w:iCs/>
          <w:sz w:val="28"/>
          <w:szCs w:val="28"/>
        </w:rPr>
        <w:t>анализировать результаты творческой деятельности своей и сверстников.</w:t>
      </w:r>
    </w:p>
    <w:p w:rsidR="002D24AC" w:rsidRPr="00A23B19" w:rsidRDefault="002D24AC" w:rsidP="002D24A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D24AC" w:rsidRPr="002D24AC" w:rsidRDefault="002D24AC" w:rsidP="002D24AC">
      <w:pPr>
        <w:pStyle w:val="a5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D24AC">
        <w:rPr>
          <w:rFonts w:ascii="Times New Roman" w:hAnsi="Times New Roman"/>
          <w:caps/>
          <w:sz w:val="28"/>
          <w:szCs w:val="28"/>
        </w:rPr>
        <w:t>Учебный план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1. Вводное занятие 1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2. </w:t>
      </w:r>
      <w:proofErr w:type="spell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Экопластика</w:t>
      </w:r>
      <w:proofErr w:type="spellEnd"/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D464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3. Аппликация </w:t>
      </w:r>
      <w:proofErr w:type="gram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из семенами</w:t>
      </w:r>
      <w:proofErr w:type="gramEnd"/>
      <w:r w:rsidRPr="002D24AC">
        <w:rPr>
          <w:rFonts w:ascii="Times New Roman" w:hAnsi="Times New Roman" w:cs="Times New Roman"/>
          <w:color w:val="000000"/>
          <w:sz w:val="28"/>
          <w:szCs w:val="28"/>
        </w:rPr>
        <w:t>, круп, косточек  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4. Бумажная мастерская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5. Рукоделие из ниток.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6. </w:t>
      </w:r>
      <w:proofErr w:type="spell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2D24AC">
        <w:rPr>
          <w:rFonts w:ascii="Times New Roman" w:hAnsi="Times New Roman" w:cs="Times New Roman"/>
          <w:color w:val="000000"/>
          <w:sz w:val="28"/>
          <w:szCs w:val="28"/>
        </w:rPr>
        <w:t>.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7. Вторая жизнь </w:t>
      </w:r>
      <w:proofErr w:type="gram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материалов  12</w:t>
      </w:r>
      <w:proofErr w:type="gramEnd"/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75352A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8. Итоговое занятие (1 ч.)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b/>
          <w:color w:val="000000"/>
          <w:sz w:val="28"/>
          <w:szCs w:val="28"/>
        </w:rPr>
        <w:t>Итого: 72 часа</w:t>
      </w:r>
    </w:p>
    <w:sectPr w:rsidR="002D24AC" w:rsidRPr="002D24AC" w:rsidSect="003D1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2D24AC"/>
    <w:rsid w:val="00396A13"/>
    <w:rsid w:val="003D161D"/>
    <w:rsid w:val="003D5C84"/>
    <w:rsid w:val="00452F52"/>
    <w:rsid w:val="004F1869"/>
    <w:rsid w:val="006D464F"/>
    <w:rsid w:val="0071070F"/>
    <w:rsid w:val="0075352A"/>
    <w:rsid w:val="008A2D7A"/>
    <w:rsid w:val="00A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EFD8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Normal (Web)"/>
    <w:basedOn w:val="a"/>
    <w:uiPriority w:val="99"/>
    <w:rsid w:val="002D24A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2D24A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D24AC"/>
    <w:rPr>
      <w:rFonts w:cs="Times New Roman"/>
    </w:rPr>
  </w:style>
  <w:style w:type="paragraph" w:styleId="2">
    <w:name w:val="Body Text 2"/>
    <w:basedOn w:val="a"/>
    <w:link w:val="20"/>
    <w:uiPriority w:val="99"/>
    <w:rsid w:val="002D24A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D2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2021-07-04T09:56:00Z</dcterms:created>
  <dcterms:modified xsi:type="dcterms:W3CDTF">2021-07-18T09:56:00Z</dcterms:modified>
</cp:coreProperties>
</file>