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F" w:rsidRDefault="00B235EF" w:rsidP="00B235EF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5FB" w:rsidRDefault="00C525FB" w:rsidP="00C525FB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sun\Documents\Scanned Documents\Рисунок (3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FB" w:rsidRDefault="00C525FB" w:rsidP="00B235EF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5FB" w:rsidRDefault="00C525FB" w:rsidP="00B235EF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5FB" w:rsidRDefault="00C525FB" w:rsidP="00B235EF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5FB" w:rsidRDefault="00C525FB" w:rsidP="00B235EF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35EF" w:rsidRPr="009A3F7F" w:rsidRDefault="00C525FB" w:rsidP="00B235EF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</w:t>
      </w:r>
      <w:r w:rsidR="00B235EF"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</w:t>
      </w:r>
      <w:r w:rsidR="00B2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№20</w:t>
      </w:r>
    </w:p>
    <w:p w:rsidR="00B235EF" w:rsidRDefault="00B235EF" w:rsidP="00B235EF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охране труда для методиста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before="100" w:beforeAutospacing="1"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требования охраны труда</w:t>
      </w:r>
    </w:p>
    <w:p w:rsidR="00B235EF" w:rsidRPr="009A3F7F" w:rsidRDefault="00B235EF" w:rsidP="00B235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proofErr w:type="gramStart"/>
      <w:r w:rsidRPr="009A3F7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3F7F">
        <w:rPr>
          <w:rFonts w:ascii="Times New Roman" w:eastAsia="Times New Roman" w:hAnsi="Times New Roman" w:cs="Times New Roman"/>
          <w:sz w:val="28"/>
          <w:szCs w:val="28"/>
        </w:rPr>
        <w:t xml:space="preserve"> работе  в качестве методиста  допускаются лица не моложе 18 лет,  прошедшие  инструктаж по охране труда, медицинский осмотр, не имеющие противопоказаний   по состоянию здоровья.</w:t>
      </w:r>
    </w:p>
    <w:p w:rsidR="00B235EF" w:rsidRPr="009A3F7F" w:rsidRDefault="00B235EF" w:rsidP="00B235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1.2. Методист должен: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утвержденные в организации правила внутреннего распорядка;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порядок на своем рабочем месте;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нарушений требований безопасности труда и правил пожарной безопасности;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оборудование и инструменты строго в соответствии с инструкциями заводов-изготовителей;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личной гигиены;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только ту работу, которая определена его должностной инструкцией;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использовать рабочую одежду и средства индивидуальной защиты;</w:t>
      </w:r>
    </w:p>
    <w:p w:rsidR="00B235EF" w:rsidRPr="009A3F7F" w:rsidRDefault="00B235EF" w:rsidP="00B23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немедленно сообщать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. о появлении профессионального заболевания (отравления);</w:t>
      </w:r>
    </w:p>
    <w:p w:rsidR="00B235EF" w:rsidRPr="009A3F7F" w:rsidRDefault="00B235EF" w:rsidP="00B235E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1.3. . При работе методистом возможно воздействие следующих опасных и вредных производственных факторов:</w:t>
      </w:r>
    </w:p>
    <w:p w:rsidR="00B235EF" w:rsidRPr="009A3F7F" w:rsidRDefault="00B235EF" w:rsidP="00B235E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</w:t>
      </w:r>
    </w:p>
    <w:p w:rsidR="00B235EF" w:rsidRPr="009A3F7F" w:rsidRDefault="00B235EF" w:rsidP="00B235E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- ионизирующие, неионизирующие излучения и электромагнитные</w:t>
      </w:r>
    </w:p>
    <w:p w:rsidR="00B235EF" w:rsidRPr="009A3F7F" w:rsidRDefault="00B235EF" w:rsidP="00B235E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поля при работе с компьютером;</w:t>
      </w:r>
    </w:p>
    <w:p w:rsidR="00B235EF" w:rsidRPr="009A3F7F" w:rsidRDefault="00B235EF" w:rsidP="00B235E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поражение электрическим током при использовании </w:t>
      </w:r>
      <w:proofErr w:type="gramStart"/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неисправных</w:t>
      </w:r>
      <w:proofErr w:type="gramEnd"/>
    </w:p>
    <w:p w:rsidR="00B235EF" w:rsidRPr="009A3F7F" w:rsidRDefault="00B235EF" w:rsidP="00B235E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электрических приборов.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Требования охраны труда перед началом работы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Осмотреть рабочее место, используемое оборудование, инструменты и материалы. Убрать лишние предметы. Привести в порядок и надеть при необходимости рабочую одежду, которая должна быть чистой и не стеснять движений.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Проверить:</w:t>
      </w:r>
    </w:p>
    <w:p w:rsidR="00B235EF" w:rsidRPr="009A3F7F" w:rsidRDefault="00B235EF" w:rsidP="00B235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на соответствие требованиям безопасности;</w:t>
      </w:r>
    </w:p>
    <w:p w:rsidR="00B235EF" w:rsidRPr="009A3F7F" w:rsidRDefault="00B235EF" w:rsidP="00B235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исправность применяемого оборудования и инструментов, качество используемых материалов;</w:t>
      </w:r>
    </w:p>
    <w:p w:rsidR="00B235EF" w:rsidRPr="009A3F7F" w:rsidRDefault="00B235EF" w:rsidP="00B235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эвакуации людей при чрезвычайных ситуациях;</w:t>
      </w:r>
    </w:p>
    <w:p w:rsidR="00B235EF" w:rsidRPr="009A3F7F" w:rsidRDefault="00B235EF" w:rsidP="00B235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средств пожаротушения.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B235EF" w:rsidRPr="009A3F7F" w:rsidRDefault="00B235EF" w:rsidP="00B235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это самостоятельно сообщить</w:t>
      </w:r>
      <w:proofErr w:type="gramEnd"/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непосредственному или вышестоящему руководителю, представителю административно-хозяйственных служб для принятия соответствующих мер. До устранения неполадок к работе не приступать. </w:t>
      </w:r>
    </w:p>
    <w:p w:rsidR="00B235EF" w:rsidRPr="009A3F7F" w:rsidRDefault="00B235EF" w:rsidP="00B235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Требования охраны труда во время работы</w:t>
      </w:r>
    </w:p>
    <w:p w:rsidR="00B235EF" w:rsidRPr="009A3F7F" w:rsidRDefault="00B235EF" w:rsidP="00B235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B235EF" w:rsidRPr="009A3F7F" w:rsidRDefault="00B235EF" w:rsidP="00B235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Работать при недостаточном освещении и при одном местном освещении запрещается.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Для предотвращения аварийных ситуаций и производственных травм запрещается: </w:t>
      </w:r>
    </w:p>
    <w:p w:rsidR="00B235EF" w:rsidRPr="009A3F7F" w:rsidRDefault="00B235EF" w:rsidP="00B235EF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курить в помещениях; </w:t>
      </w:r>
    </w:p>
    <w:p w:rsidR="00B235EF" w:rsidRPr="009A3F7F" w:rsidRDefault="00B235EF" w:rsidP="00B235EF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прикасаться к оголенным электропроводам; </w:t>
      </w:r>
    </w:p>
    <w:p w:rsidR="00B235EF" w:rsidRPr="009A3F7F" w:rsidRDefault="00B235EF" w:rsidP="00B235EF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на неисправном оборудовании; </w:t>
      </w:r>
    </w:p>
    <w:p w:rsidR="00B235EF" w:rsidRPr="009A3F7F" w:rsidRDefault="00B235EF" w:rsidP="00B235EF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без присмотра электронагревательные приборы;</w:t>
      </w:r>
    </w:p>
    <w:p w:rsidR="00B235EF" w:rsidRPr="009A3F7F" w:rsidRDefault="00B235EF" w:rsidP="00B235EF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·                  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электронагревательные приборы с открытой спиралью.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5EF" w:rsidRPr="009A3F7F" w:rsidRDefault="00B235EF" w:rsidP="00B235EF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Требования охраны труда в аварийных ситуациях</w:t>
      </w:r>
    </w:p>
    <w:p w:rsidR="00B235EF" w:rsidRPr="009A3F7F" w:rsidRDefault="00B235EF" w:rsidP="00B235E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4.1. </w:t>
      </w:r>
      <w:proofErr w:type="gramStart"/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B235EF" w:rsidRPr="009A3F7F" w:rsidRDefault="00B235EF" w:rsidP="00B235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Требования охраны труда по окончании работ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Привести в порядок рабочее место.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5.2. Отключить и обесточить оборудование, оргтехнику, отопительные приборы и светильники.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5.3. Убрать используемые инструменты и материалы в предназначенное для их хранения место.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5.4. Снять и убрать в специально отведенное место рабочую одежду и средства индивидуальной защиты.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Вымыть руки теплой водой с мылом. </w:t>
      </w:r>
    </w:p>
    <w:p w:rsidR="00B235EF" w:rsidRPr="009A3F7F" w:rsidRDefault="00B235EF" w:rsidP="00B235E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35EF" w:rsidRPr="009A3F7F" w:rsidRDefault="00B235EF" w:rsidP="00B235E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6023" w:rsidRDefault="00AF6023"/>
    <w:sectPr w:rsidR="00AF6023" w:rsidSect="009A3F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5"/>
    <w:rsid w:val="00AF6023"/>
    <w:rsid w:val="00B235EF"/>
    <w:rsid w:val="00C525FB"/>
    <w:rsid w:val="00E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</cp:revision>
  <dcterms:created xsi:type="dcterms:W3CDTF">2015-07-15T12:13:00Z</dcterms:created>
  <dcterms:modified xsi:type="dcterms:W3CDTF">2016-02-24T09:20:00Z</dcterms:modified>
</cp:coreProperties>
</file>