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B" w:rsidRPr="00FD60AB" w:rsidRDefault="00123B1B" w:rsidP="00123B1B">
      <w:pPr>
        <w:jc w:val="center"/>
        <w:rPr>
          <w:b/>
          <w:sz w:val="28"/>
          <w:szCs w:val="28"/>
        </w:rPr>
      </w:pPr>
    </w:p>
    <w:p w:rsidR="00866872" w:rsidRDefault="00866872" w:rsidP="0012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8080" cy="8560751"/>
            <wp:effectExtent l="0" t="0" r="0" b="0"/>
            <wp:docPr id="1" name="Рисунок 1" descr="C:\Users\sun\Documents\Scanned Documents\Рисунок (3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6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72" w:rsidRDefault="00866872" w:rsidP="0012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72" w:rsidRDefault="00866872" w:rsidP="0012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72" w:rsidRDefault="00866872" w:rsidP="0012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72" w:rsidRDefault="00866872" w:rsidP="0012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1B" w:rsidRPr="00123B1B" w:rsidRDefault="00123B1B" w:rsidP="0012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3B1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261EAA">
        <w:rPr>
          <w:rFonts w:ascii="Times New Roman" w:hAnsi="Times New Roman" w:cs="Times New Roman"/>
          <w:b/>
          <w:sz w:val="28"/>
          <w:szCs w:val="28"/>
        </w:rPr>
        <w:t>№15</w:t>
      </w:r>
    </w:p>
    <w:p w:rsidR="00123B1B" w:rsidRPr="00123B1B" w:rsidRDefault="00123B1B" w:rsidP="0012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1B">
        <w:rPr>
          <w:rFonts w:ascii="Times New Roman" w:hAnsi="Times New Roman" w:cs="Times New Roman"/>
          <w:b/>
          <w:sz w:val="28"/>
          <w:szCs w:val="28"/>
        </w:rPr>
        <w:t xml:space="preserve">по охране труда для сторожа </w:t>
      </w:r>
    </w:p>
    <w:p w:rsidR="00123B1B" w:rsidRDefault="00123B1B" w:rsidP="00123B1B">
      <w:pPr>
        <w:pStyle w:val="3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B1B">
        <w:rPr>
          <w:rFonts w:ascii="Times New Roman" w:hAnsi="Times New Roman" w:cs="Times New Roman"/>
          <w:b w:val="0"/>
          <w:sz w:val="28"/>
          <w:szCs w:val="28"/>
        </w:rPr>
        <w:t>1. Общие требования безопасности</w:t>
      </w:r>
    </w:p>
    <w:p w:rsidR="00261EAA" w:rsidRPr="00261EAA" w:rsidRDefault="00261EAA" w:rsidP="00261EAA"/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1.1. К самостоятельной работе сторожем допускаются лица в возрасте не моложе 18 лет, прошедшие соответствующую под</w:t>
      </w:r>
      <w:r w:rsidRPr="00123B1B">
        <w:rPr>
          <w:rFonts w:ascii="Times New Roman" w:hAnsi="Times New Roman" w:cs="Times New Roman"/>
          <w:sz w:val="28"/>
          <w:szCs w:val="28"/>
        </w:rPr>
        <w:softHyphen/>
        <w:t>готовку, инструктаж по охране труда, медицинский осмотр и не имею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щие противопоказаний по состоянию здоровья.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1.2. При работе сторожем соблюдать правила внутренне</w:t>
      </w:r>
      <w:r w:rsidRPr="00123B1B">
        <w:rPr>
          <w:rFonts w:ascii="Times New Roman" w:hAnsi="Times New Roman" w:cs="Times New Roman"/>
          <w:sz w:val="28"/>
          <w:szCs w:val="28"/>
        </w:rPr>
        <w:softHyphen/>
        <w:t>го трудового распорядка, утверждённый график дежурств, установлен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ные режимы труда и отдыха.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1.3. При работе сторожем воз</w:t>
      </w:r>
      <w:r>
        <w:rPr>
          <w:rFonts w:ascii="Times New Roman" w:hAnsi="Times New Roman" w:cs="Times New Roman"/>
          <w:sz w:val="28"/>
          <w:szCs w:val="28"/>
        </w:rPr>
        <w:t xml:space="preserve">можно воздействие </w:t>
      </w:r>
      <w:r w:rsidRPr="00123B1B">
        <w:rPr>
          <w:rFonts w:ascii="Times New Roman" w:hAnsi="Times New Roman" w:cs="Times New Roman"/>
          <w:sz w:val="28"/>
          <w:szCs w:val="28"/>
        </w:rPr>
        <w:t xml:space="preserve"> следующих опасных производственных факторов: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 xml:space="preserve">- травмы при работе неисправным инструментом и приспособлениями;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- травмы при падении на скользких пешеходных дорожках и обледе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невших ступенях лестниц в зимнее время;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- возникновение пожара п</w:t>
      </w:r>
      <w:r>
        <w:rPr>
          <w:rFonts w:ascii="Times New Roman" w:hAnsi="Times New Roman" w:cs="Times New Roman"/>
          <w:sz w:val="28"/>
          <w:szCs w:val="28"/>
        </w:rPr>
        <w:t>ри пользовании открытым огнём.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1.4. При работе сторожем должна использовать</w:t>
      </w:r>
      <w:r>
        <w:rPr>
          <w:rFonts w:ascii="Times New Roman" w:hAnsi="Times New Roman" w:cs="Times New Roman"/>
          <w:sz w:val="28"/>
          <w:szCs w:val="28"/>
        </w:rPr>
        <w:t>ся следую</w:t>
      </w:r>
      <w:r>
        <w:rPr>
          <w:rFonts w:ascii="Times New Roman" w:hAnsi="Times New Roman" w:cs="Times New Roman"/>
          <w:sz w:val="28"/>
          <w:szCs w:val="28"/>
        </w:rPr>
        <w:softHyphen/>
        <w:t>щая спецодежда: халат хлопчатобумажный,</w:t>
      </w:r>
      <w:r w:rsidRPr="00123B1B">
        <w:rPr>
          <w:rFonts w:ascii="Times New Roman" w:hAnsi="Times New Roman" w:cs="Times New Roman"/>
          <w:sz w:val="28"/>
          <w:szCs w:val="28"/>
        </w:rPr>
        <w:t xml:space="preserve"> рукавицы; зимой, кроме того, куртка (на утепляющей про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кладке и валенки, галоши на валенки), а летом плащ (непромокаемый).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1.5. При работе сторожем соблюдать правила пожар</w:t>
      </w:r>
      <w:r w:rsidRPr="00123B1B">
        <w:rPr>
          <w:rFonts w:ascii="Times New Roman" w:hAnsi="Times New Roman" w:cs="Times New Roman"/>
          <w:sz w:val="28"/>
          <w:szCs w:val="28"/>
        </w:rPr>
        <w:softHyphen/>
        <w:t>ной безопасности, знать места расположения первичных средств по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жаротушения.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1.6. При несчастном случае пострадавший или очевидец несчастно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го случая должен сообщить администрации учреждения.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 xml:space="preserve">1.7. В процессе работы соблюдать правила ношения спецодежды, правила личной гигиены, содержать в чистоте рабочее место.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</w:t>
      </w:r>
      <w:r w:rsidRPr="00123B1B">
        <w:rPr>
          <w:rFonts w:ascii="Times New Roman" w:hAnsi="Times New Roman" w:cs="Times New Roman"/>
          <w:sz w:val="28"/>
          <w:szCs w:val="28"/>
        </w:rPr>
        <w:softHyphen/>
        <w:t>ходимости, подвергаются внеочередной проверке знаний норм и пра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вил охраны труда.   </w:t>
      </w:r>
    </w:p>
    <w:p w:rsidR="00123B1B" w:rsidRDefault="00123B1B" w:rsidP="00123B1B">
      <w:pPr>
        <w:pStyle w:val="3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B1B">
        <w:rPr>
          <w:rFonts w:ascii="Times New Roman" w:hAnsi="Times New Roman" w:cs="Times New Roman"/>
          <w:b w:val="0"/>
          <w:sz w:val="28"/>
          <w:szCs w:val="28"/>
        </w:rPr>
        <w:t xml:space="preserve">2.Требования безопасности перед началом работы   </w:t>
      </w:r>
    </w:p>
    <w:p w:rsidR="00261EAA" w:rsidRPr="00261EAA" w:rsidRDefault="00261EAA" w:rsidP="00261EAA"/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 xml:space="preserve">2.1.  Надеть спецодежду. </w:t>
      </w:r>
    </w:p>
    <w:p w:rsidR="00123B1B" w:rsidRPr="00123B1B" w:rsidRDefault="00261EAA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23B1B" w:rsidRPr="00123B1B">
        <w:rPr>
          <w:rFonts w:ascii="Times New Roman" w:hAnsi="Times New Roman" w:cs="Times New Roman"/>
          <w:sz w:val="28"/>
          <w:szCs w:val="28"/>
        </w:rPr>
        <w:t>. Осмотреть рабочее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B1B" w:rsidRPr="00123B1B" w:rsidRDefault="00261EAA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23B1B" w:rsidRPr="00123B1B">
        <w:rPr>
          <w:rFonts w:ascii="Times New Roman" w:hAnsi="Times New Roman" w:cs="Times New Roman"/>
          <w:sz w:val="28"/>
          <w:szCs w:val="28"/>
        </w:rPr>
        <w:t>. Убедиться в исправности освещения территории учреждения, а также дежурного освещения в здании, н</w:t>
      </w:r>
      <w:r>
        <w:rPr>
          <w:rFonts w:ascii="Times New Roman" w:hAnsi="Times New Roman" w:cs="Times New Roman"/>
          <w:sz w:val="28"/>
          <w:szCs w:val="28"/>
        </w:rPr>
        <w:t>аличии электрических фонарей, камер наблюдения.</w:t>
      </w:r>
    </w:p>
    <w:p w:rsidR="00261EAA" w:rsidRDefault="00123B1B" w:rsidP="00123B1B">
      <w:pPr>
        <w:pStyle w:val="3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B1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Требования безопасности во время работы </w:t>
      </w:r>
    </w:p>
    <w:p w:rsidR="00123B1B" w:rsidRPr="00123B1B" w:rsidRDefault="00123B1B" w:rsidP="00123B1B">
      <w:pPr>
        <w:pStyle w:val="3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B1B">
        <w:rPr>
          <w:rFonts w:ascii="Times New Roman" w:hAnsi="Times New Roman" w:cs="Times New Roman"/>
          <w:b w:val="0"/>
          <w:sz w:val="28"/>
          <w:szCs w:val="28"/>
        </w:rPr>
        <w:t xml:space="preserve">  </w:t>
      </w:r>
    </w:p>
    <w:p w:rsidR="00123B1B" w:rsidRPr="00123B1B" w:rsidRDefault="00123B1B" w:rsidP="00261E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3.1. Следить за противопожарным состоянием здания, не пользоваться элек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тронагревательными приборами, электрокипятильником и открытым огнём. </w:t>
      </w:r>
    </w:p>
    <w:p w:rsidR="00123B1B" w:rsidRPr="00123B1B" w:rsidRDefault="00261EAA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23B1B" w:rsidRPr="00123B1B">
        <w:rPr>
          <w:rFonts w:ascii="Times New Roman" w:hAnsi="Times New Roman" w:cs="Times New Roman"/>
          <w:sz w:val="28"/>
          <w:szCs w:val="28"/>
        </w:rPr>
        <w:t>. Не проводить какие-либо работы вблизи находящихся под напря</w:t>
      </w:r>
      <w:r w:rsidR="00123B1B" w:rsidRPr="00123B1B">
        <w:rPr>
          <w:rFonts w:ascii="Times New Roman" w:hAnsi="Times New Roman" w:cs="Times New Roman"/>
          <w:sz w:val="28"/>
          <w:szCs w:val="28"/>
        </w:rPr>
        <w:softHyphen/>
        <w:t xml:space="preserve">жением кабелей, оголённых проводов и контактов. </w:t>
      </w:r>
    </w:p>
    <w:p w:rsidR="00123B1B" w:rsidRPr="00123B1B" w:rsidRDefault="00261EAA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23B1B" w:rsidRPr="00123B1B">
        <w:rPr>
          <w:rFonts w:ascii="Times New Roman" w:hAnsi="Times New Roman" w:cs="Times New Roman"/>
          <w:sz w:val="28"/>
          <w:szCs w:val="28"/>
        </w:rPr>
        <w:t>. Не собирать мусор, битые стёкла и другие острые предметы не</w:t>
      </w:r>
      <w:r w:rsidR="00123B1B" w:rsidRPr="00123B1B">
        <w:rPr>
          <w:rFonts w:ascii="Times New Roman" w:hAnsi="Times New Roman" w:cs="Times New Roman"/>
          <w:sz w:val="28"/>
          <w:szCs w:val="28"/>
        </w:rPr>
        <w:softHyphen/>
        <w:t xml:space="preserve">защищёнными руками, использовать для этих целей рукавицы. </w:t>
      </w:r>
    </w:p>
    <w:p w:rsidR="00123B1B" w:rsidRPr="00123B1B" w:rsidRDefault="00261EAA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23B1B" w:rsidRPr="00123B1B">
        <w:rPr>
          <w:rFonts w:ascii="Times New Roman" w:hAnsi="Times New Roman" w:cs="Times New Roman"/>
          <w:sz w:val="28"/>
          <w:szCs w:val="28"/>
        </w:rPr>
        <w:t xml:space="preserve">. Для предупреждения пожара не сжигать мусор, сухую траву и листья на территории учреждения, собирать и выносить или вывозить их за территорию. </w:t>
      </w:r>
    </w:p>
    <w:p w:rsidR="00123B1B" w:rsidRPr="00123B1B" w:rsidRDefault="00123B1B" w:rsidP="00261E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3</w:t>
      </w:r>
      <w:r w:rsidR="00261EAA">
        <w:rPr>
          <w:rFonts w:ascii="Times New Roman" w:hAnsi="Times New Roman" w:cs="Times New Roman"/>
          <w:sz w:val="28"/>
          <w:szCs w:val="28"/>
        </w:rPr>
        <w:t>.5. Не курить на территории учреждения и в здании.</w:t>
      </w:r>
    </w:p>
    <w:p w:rsidR="00123B1B" w:rsidRPr="00123B1B" w:rsidRDefault="00261EAA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23B1B" w:rsidRPr="00123B1B">
        <w:rPr>
          <w:rFonts w:ascii="Times New Roman" w:hAnsi="Times New Roman" w:cs="Times New Roman"/>
          <w:sz w:val="28"/>
          <w:szCs w:val="28"/>
        </w:rPr>
        <w:t>. Перед закрытием помещений убедиться в их пожарной безо</w:t>
      </w:r>
      <w:r w:rsidR="00123B1B" w:rsidRPr="00123B1B">
        <w:rPr>
          <w:rFonts w:ascii="Times New Roman" w:hAnsi="Times New Roman" w:cs="Times New Roman"/>
          <w:sz w:val="28"/>
          <w:szCs w:val="28"/>
        </w:rPr>
        <w:softHyphen/>
        <w:t xml:space="preserve">пасности, отключении всех электрических приборов и выключить свет.   </w:t>
      </w:r>
    </w:p>
    <w:p w:rsidR="00261EAA" w:rsidRDefault="00123B1B" w:rsidP="00123B1B">
      <w:pPr>
        <w:pStyle w:val="3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B1B">
        <w:rPr>
          <w:rFonts w:ascii="Times New Roman" w:hAnsi="Times New Roman" w:cs="Times New Roman"/>
          <w:b w:val="0"/>
          <w:sz w:val="28"/>
          <w:szCs w:val="28"/>
        </w:rPr>
        <w:t xml:space="preserve">4. Требования безопасности в аварийных ситуациях </w:t>
      </w:r>
    </w:p>
    <w:p w:rsidR="00123B1B" w:rsidRPr="00123B1B" w:rsidRDefault="00123B1B" w:rsidP="00123B1B">
      <w:pPr>
        <w:pStyle w:val="3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B1B">
        <w:rPr>
          <w:rFonts w:ascii="Times New Roman" w:hAnsi="Times New Roman" w:cs="Times New Roman"/>
          <w:b w:val="0"/>
          <w:sz w:val="28"/>
          <w:szCs w:val="28"/>
        </w:rPr>
        <w:t xml:space="preserve"> 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4.1. В случае отключения в здании света, включить дежурное осве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щение или использовать электрические фонари.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4.2. При возникновении пожара немедленно сообщить о пожаре в бли</w:t>
      </w:r>
      <w:r w:rsidRPr="00123B1B">
        <w:rPr>
          <w:rFonts w:ascii="Times New Roman" w:hAnsi="Times New Roman" w:cs="Times New Roman"/>
          <w:sz w:val="28"/>
          <w:szCs w:val="28"/>
        </w:rPr>
        <w:softHyphen/>
        <w:t>жайшую пожарную часть, администрации учреждения и приступить к ту</w:t>
      </w:r>
      <w:r w:rsidRPr="00123B1B">
        <w:rPr>
          <w:rFonts w:ascii="Times New Roman" w:hAnsi="Times New Roman" w:cs="Times New Roman"/>
          <w:sz w:val="28"/>
          <w:szCs w:val="28"/>
        </w:rPr>
        <w:softHyphen/>
        <w:t xml:space="preserve">шению очага возгорания с помощью первичных средств пожаротушения. </w:t>
      </w:r>
    </w:p>
    <w:p w:rsidR="00123B1B" w:rsidRPr="00123B1B" w:rsidRDefault="00261EAA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23B1B" w:rsidRPr="00123B1B">
        <w:rPr>
          <w:rFonts w:ascii="Times New Roman" w:hAnsi="Times New Roman" w:cs="Times New Roman"/>
          <w:sz w:val="28"/>
          <w:szCs w:val="28"/>
        </w:rPr>
        <w:t>. При получении травмы оказать первую помощь пострадавше</w:t>
      </w:r>
      <w:r w:rsidR="00123B1B" w:rsidRPr="00123B1B">
        <w:rPr>
          <w:rFonts w:ascii="Times New Roman" w:hAnsi="Times New Roman" w:cs="Times New Roman"/>
          <w:sz w:val="28"/>
          <w:szCs w:val="28"/>
        </w:rPr>
        <w:softHyphen/>
        <w:t xml:space="preserve">му, сообщить об этом администрации учреждения, при необходимости отправить пострадавшего в ближайшее лечебное учреждение.   </w:t>
      </w:r>
    </w:p>
    <w:p w:rsidR="00123B1B" w:rsidRDefault="00123B1B" w:rsidP="00123B1B">
      <w:pPr>
        <w:pStyle w:val="3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B1B">
        <w:rPr>
          <w:rFonts w:ascii="Times New Roman" w:hAnsi="Times New Roman" w:cs="Times New Roman"/>
          <w:b w:val="0"/>
          <w:sz w:val="28"/>
          <w:szCs w:val="28"/>
        </w:rPr>
        <w:t xml:space="preserve">5.Требования безопасности по окончании работы   </w:t>
      </w:r>
    </w:p>
    <w:p w:rsidR="00261EAA" w:rsidRPr="00261EAA" w:rsidRDefault="00261EAA" w:rsidP="00261EAA"/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>5.1.</w:t>
      </w:r>
      <w:r w:rsidR="00261EAA">
        <w:rPr>
          <w:rFonts w:ascii="Times New Roman" w:hAnsi="Times New Roman" w:cs="Times New Roman"/>
          <w:sz w:val="28"/>
          <w:szCs w:val="28"/>
        </w:rPr>
        <w:t xml:space="preserve"> Привести в порядок рабочее место.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 xml:space="preserve">5.2. Снять спецодежду и тщательно вымыть руки с мылом. </w:t>
      </w:r>
    </w:p>
    <w:p w:rsidR="00123B1B" w:rsidRPr="00123B1B" w:rsidRDefault="00123B1B" w:rsidP="00123B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1B">
        <w:rPr>
          <w:rFonts w:ascii="Times New Roman" w:hAnsi="Times New Roman" w:cs="Times New Roman"/>
          <w:sz w:val="28"/>
          <w:szCs w:val="28"/>
        </w:rPr>
        <w:t xml:space="preserve">5.3. Проверить противопожарное состояние всех помещений, отключение электрических приборов, выключить свет и закрыть помещение на замок. </w:t>
      </w:r>
    </w:p>
    <w:p w:rsidR="00D04A9A" w:rsidRPr="00123B1B" w:rsidRDefault="00D04A9A" w:rsidP="00123B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4A9A" w:rsidRPr="00123B1B" w:rsidSect="00261EAA">
      <w:pgSz w:w="11906" w:h="16838"/>
      <w:pgMar w:top="426" w:right="68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B1B"/>
    <w:rsid w:val="00123B1B"/>
    <w:rsid w:val="00261EAA"/>
    <w:rsid w:val="00866872"/>
    <w:rsid w:val="00D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23B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B1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</cp:revision>
  <cp:lastPrinted>2013-10-06T03:37:00Z</cp:lastPrinted>
  <dcterms:created xsi:type="dcterms:W3CDTF">2013-10-06T03:19:00Z</dcterms:created>
  <dcterms:modified xsi:type="dcterms:W3CDTF">2016-02-24T09:14:00Z</dcterms:modified>
</cp:coreProperties>
</file>