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C" w:rsidRDefault="000158BC" w:rsidP="00015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творческом коллективе</w:t>
      </w:r>
    </w:p>
    <w:p w:rsidR="000158BC" w:rsidRDefault="000158BC" w:rsidP="00015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6EC">
        <w:rPr>
          <w:rFonts w:ascii="Times New Roman" w:hAnsi="Times New Roman" w:cs="Times New Roman"/>
          <w:b/>
          <w:sz w:val="28"/>
          <w:szCs w:val="28"/>
        </w:rPr>
        <w:t xml:space="preserve"> «П</w:t>
      </w:r>
      <w:r>
        <w:rPr>
          <w:rFonts w:ascii="Times New Roman" w:hAnsi="Times New Roman" w:cs="Times New Roman"/>
          <w:b/>
          <w:sz w:val="28"/>
          <w:szCs w:val="28"/>
        </w:rPr>
        <w:t>риродная мастерская</w:t>
      </w:r>
      <w:r w:rsidRPr="00EE16EC">
        <w:rPr>
          <w:rFonts w:ascii="Times New Roman" w:hAnsi="Times New Roman" w:cs="Times New Roman"/>
          <w:b/>
          <w:sz w:val="28"/>
          <w:szCs w:val="28"/>
        </w:rPr>
        <w:t>»</w:t>
      </w:r>
    </w:p>
    <w:p w:rsidR="000158BC" w:rsidRDefault="000158BC" w:rsidP="000158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Валентиновна.</w:t>
      </w:r>
    </w:p>
    <w:p w:rsidR="000158BC" w:rsidRDefault="000158BC" w:rsidP="000158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8BC" w:rsidRDefault="000158BC" w:rsidP="0001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BE4142">
        <w:rPr>
          <w:rFonts w:ascii="Times New Roman" w:hAnsi="Times New Roman" w:cs="Times New Roman"/>
          <w:sz w:val="28"/>
          <w:szCs w:val="28"/>
        </w:rPr>
        <w:t>бъединение «Природная мастерская»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 w:cs="Times New Roman"/>
          <w:sz w:val="28"/>
          <w:szCs w:val="28"/>
        </w:rPr>
        <w:t xml:space="preserve">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E414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BE4142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Pr="00BE414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8C">
        <w:rPr>
          <w:rFonts w:ascii="Times New Roman" w:hAnsi="Times New Roman" w:cs="Times New Roman"/>
          <w:sz w:val="28"/>
          <w:szCs w:val="28"/>
        </w:rPr>
        <w:t xml:space="preserve">по 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61B8C">
        <w:rPr>
          <w:rFonts w:ascii="Times New Roman" w:hAnsi="Times New Roman" w:cs="Times New Roman"/>
          <w:sz w:val="28"/>
          <w:szCs w:val="28"/>
        </w:rPr>
        <w:t xml:space="preserve"> программе художественной </w:t>
      </w:r>
      <w:r>
        <w:rPr>
          <w:rFonts w:ascii="Times New Roman" w:hAnsi="Times New Roman" w:cs="Times New Roman"/>
          <w:sz w:val="28"/>
          <w:szCs w:val="28"/>
        </w:rPr>
        <w:t>направленности, с целью развития</w:t>
      </w:r>
      <w:r w:rsidRPr="001424D3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 w:cs="Times New Roman"/>
          <w:sz w:val="28"/>
          <w:szCs w:val="28"/>
        </w:rPr>
        <w:t>любви к природе</w:t>
      </w:r>
      <w:r>
        <w:rPr>
          <w:rFonts w:ascii="Times New Roman" w:hAnsi="Times New Roman" w:cs="Times New Roman"/>
          <w:sz w:val="28"/>
          <w:szCs w:val="28"/>
        </w:rPr>
        <w:t>, через работу с природным м</w:t>
      </w:r>
      <w:r w:rsidRPr="001424D3">
        <w:rPr>
          <w:rFonts w:ascii="Times New Roman" w:hAnsi="Times New Roman" w:cs="Times New Roman"/>
          <w:sz w:val="28"/>
          <w:szCs w:val="28"/>
        </w:rPr>
        <w:t>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8BC" w:rsidRDefault="000158BC" w:rsidP="000158BC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2543175"/>
            <wp:effectExtent l="19050" t="0" r="0" b="0"/>
            <wp:docPr id="1" name="Рисунок 1" descr="F:\2 класс\ёлка фото\IMG_20191226_09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\ёлка фото\IMG_20191226_09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60" cy="25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900" cy="2543175"/>
            <wp:effectExtent l="19050" t="0" r="0" b="0"/>
            <wp:docPr id="3" name="Рисунок 1" descr="D:\РАСПРЕДЕЛИТЬ!!!\новая\IMG_20210423_1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СПРЕДЕЛИТЬ!!!\новая\IMG_20210423_11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BC" w:rsidRDefault="000158BC" w:rsidP="000158BC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3193619"/>
            <wp:effectExtent l="19050" t="0" r="9525" b="0"/>
            <wp:docPr id="4" name="Рисунок 2" descr="D:\РАСПРЕДЕЛИТЬ!!!\новая\IMG_20210422_10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СПРЕДЕЛИТЬ!!!\новая\IMG_20210422_10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72" cy="31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7" w:rsidRPr="000158BC" w:rsidRDefault="000158BC" w:rsidP="000158BC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A61B8C">
        <w:rPr>
          <w:rFonts w:ascii="Times New Roman" w:hAnsi="Times New Roman" w:cs="Times New Roman"/>
          <w:sz w:val="28"/>
          <w:szCs w:val="28"/>
        </w:rPr>
        <w:t>В качестве материала для п</w:t>
      </w:r>
      <w:r>
        <w:rPr>
          <w:rFonts w:ascii="Times New Roman" w:hAnsi="Times New Roman" w:cs="Times New Roman"/>
          <w:sz w:val="28"/>
          <w:szCs w:val="28"/>
        </w:rPr>
        <w:t>рактических занятий используется разнообразный природный материал:</w:t>
      </w:r>
      <w:r w:rsidRPr="00A61B8C">
        <w:rPr>
          <w:rFonts w:ascii="Times New Roman" w:hAnsi="Times New Roman" w:cs="Times New Roman"/>
          <w:sz w:val="28"/>
          <w:szCs w:val="28"/>
        </w:rPr>
        <w:t xml:space="preserve"> шишки, желуди, орехи, скорлупа, листья, соломка, семе</w:t>
      </w:r>
      <w:r>
        <w:rPr>
          <w:rFonts w:ascii="Times New Roman" w:hAnsi="Times New Roman" w:cs="Times New Roman"/>
          <w:sz w:val="28"/>
          <w:szCs w:val="28"/>
        </w:rPr>
        <w:t xml:space="preserve">на и прочее. В процессе обучения дети учатся </w:t>
      </w:r>
      <w:r w:rsidRPr="00A61B8C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1B8C">
        <w:rPr>
          <w:rFonts w:ascii="Times New Roman" w:hAnsi="Times New Roman" w:cs="Times New Roman"/>
          <w:sz w:val="28"/>
          <w:szCs w:val="28"/>
        </w:rPr>
        <w:t xml:space="preserve"> аппликаций из листьев, семян, крылаток, соломки, яичной скорлупы; игрушек из шиш</w:t>
      </w:r>
      <w:r>
        <w:rPr>
          <w:rFonts w:ascii="Times New Roman" w:hAnsi="Times New Roman" w:cs="Times New Roman"/>
          <w:sz w:val="28"/>
          <w:szCs w:val="28"/>
        </w:rPr>
        <w:t xml:space="preserve">ек, орехов, каштанов; учатся </w:t>
      </w:r>
      <w:r w:rsidRPr="00A61B8C">
        <w:rPr>
          <w:rFonts w:ascii="Times New Roman" w:hAnsi="Times New Roman" w:cs="Times New Roman"/>
          <w:sz w:val="28"/>
          <w:szCs w:val="28"/>
        </w:rPr>
        <w:t>составлять аранжировки из живых и сухих цветов</w:t>
      </w:r>
      <w:r>
        <w:rPr>
          <w:rFonts w:ascii="Times New Roman" w:hAnsi="Times New Roman" w:cs="Times New Roman"/>
          <w:sz w:val="28"/>
          <w:szCs w:val="28"/>
        </w:rPr>
        <w:t>.  З</w:t>
      </w:r>
      <w:r w:rsidRPr="00A61B8C">
        <w:rPr>
          <w:rFonts w:ascii="Times New Roman" w:hAnsi="Times New Roman" w:cs="Times New Roman"/>
          <w:sz w:val="28"/>
          <w:szCs w:val="28"/>
        </w:rPr>
        <w:t xml:space="preserve">накомятся с </w:t>
      </w:r>
      <w:r w:rsidRPr="00A61B8C">
        <w:rPr>
          <w:rFonts w:ascii="Times New Roman" w:hAnsi="Times New Roman" w:cs="Times New Roman"/>
          <w:color w:val="000000" w:themeColor="text1"/>
          <w:sz w:val="28"/>
          <w:szCs w:val="28"/>
        </w:rPr>
        <w:t>основами выполнения коллажа и их отли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чительными особенностями.</w:t>
      </w:r>
    </w:p>
    <w:sectPr w:rsidR="00CB6587" w:rsidRPr="000158BC" w:rsidSect="000158BC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8BC"/>
    <w:rsid w:val="000158BC"/>
    <w:rsid w:val="00CB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EKATERINA-II</dc:creator>
  <cp:keywords/>
  <dc:description/>
  <cp:lastModifiedBy>EKATERINA-II</cp:lastModifiedBy>
  <cp:revision>3</cp:revision>
  <dcterms:created xsi:type="dcterms:W3CDTF">2021-06-24T20:30:00Z</dcterms:created>
  <dcterms:modified xsi:type="dcterms:W3CDTF">2021-06-24T20:37:00Z</dcterms:modified>
</cp:coreProperties>
</file>